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05" w:rsidRDefault="00367C05" w:rsidP="008152B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Июнь 2018 года</w:t>
      </w:r>
    </w:p>
    <w:p w:rsidR="00367C05" w:rsidRDefault="00367C05" w:rsidP="008152B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2E292F" w:rsidRPr="008152B5" w:rsidRDefault="002E292F" w:rsidP="008152B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152B5">
        <w:rPr>
          <w:color w:val="000000" w:themeColor="text1"/>
          <w:sz w:val="28"/>
          <w:szCs w:val="28"/>
        </w:rPr>
        <w:t>Проблема вовлечения детей в криминальную среду через призму эмоционального интеллекта. Часть 1.</w:t>
      </w:r>
    </w:p>
    <w:p w:rsidR="002E292F" w:rsidRPr="008152B5" w:rsidRDefault="002E292F" w:rsidP="008152B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2E292F" w:rsidRPr="008152B5" w:rsidRDefault="002E292F" w:rsidP="008152B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152B5">
        <w:rPr>
          <w:color w:val="000000" w:themeColor="text1"/>
          <w:sz w:val="28"/>
          <w:szCs w:val="28"/>
        </w:rPr>
        <w:t xml:space="preserve">«...Их обвиняют в том, что они безразличные или злые и раздражённые. А когда </w:t>
      </w:r>
      <w:r w:rsidR="00202C69" w:rsidRPr="008152B5">
        <w:rPr>
          <w:color w:val="000000" w:themeColor="text1"/>
          <w:sz w:val="28"/>
          <w:szCs w:val="28"/>
        </w:rPr>
        <w:t xml:space="preserve">они </w:t>
      </w:r>
      <w:r w:rsidRPr="008152B5">
        <w:rPr>
          <w:color w:val="000000" w:themeColor="text1"/>
          <w:sz w:val="28"/>
          <w:szCs w:val="28"/>
        </w:rPr>
        <w:t>попадают в колонию, говорят</w:t>
      </w:r>
      <w:r w:rsidR="00202C69" w:rsidRPr="008152B5">
        <w:rPr>
          <w:color w:val="000000" w:themeColor="text1"/>
          <w:sz w:val="28"/>
          <w:szCs w:val="28"/>
        </w:rPr>
        <w:t>,</w:t>
      </w:r>
      <w:r w:rsidRPr="008152B5">
        <w:rPr>
          <w:color w:val="000000" w:themeColor="text1"/>
          <w:sz w:val="28"/>
          <w:szCs w:val="28"/>
        </w:rPr>
        <w:t xml:space="preserve"> что ничего не чувствуют. Врут? Нет. Это правда. Хотя и страшная. Но умение чувствовать и понимать свои эмоции и способность к </w:t>
      </w:r>
      <w:proofErr w:type="spellStart"/>
      <w:r w:rsidRPr="008152B5">
        <w:rPr>
          <w:color w:val="000000" w:themeColor="text1"/>
          <w:sz w:val="28"/>
          <w:szCs w:val="28"/>
        </w:rPr>
        <w:t>эмпатии</w:t>
      </w:r>
      <w:proofErr w:type="spellEnd"/>
      <w:r w:rsidRPr="008152B5">
        <w:rPr>
          <w:color w:val="000000" w:themeColor="text1"/>
          <w:sz w:val="28"/>
          <w:szCs w:val="28"/>
        </w:rPr>
        <w:t xml:space="preserve"> - это то, что удерживает от причинения зла и боли другим людям. Это и называется эмоциональный интеллект. Он отличает человека от животного. Но быва</w:t>
      </w:r>
      <w:r w:rsidR="00202C69" w:rsidRPr="008152B5">
        <w:rPr>
          <w:color w:val="000000" w:themeColor="text1"/>
          <w:sz w:val="28"/>
          <w:szCs w:val="28"/>
        </w:rPr>
        <w:t xml:space="preserve">ет, что он притупляется жизнью, </w:t>
      </w:r>
      <w:r w:rsidRPr="008152B5">
        <w:rPr>
          <w:color w:val="000000" w:themeColor="text1"/>
          <w:sz w:val="28"/>
          <w:szCs w:val="28"/>
        </w:rPr>
        <w:t>когда чувствовать становится слишком больно. А главное - эмоциональный интеллект можно развивать! И нужно - когда мы говорим о профилактике и предупреждении повторных преступлений»</w:t>
      </w:r>
    </w:p>
    <w:p w:rsidR="002E292F" w:rsidRPr="008152B5" w:rsidRDefault="002E292F" w:rsidP="008152B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2E292F" w:rsidRPr="008152B5" w:rsidRDefault="002E292F" w:rsidP="008152B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202C69" w:rsidRPr="008152B5" w:rsidRDefault="002E292F" w:rsidP="008152B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152B5">
        <w:rPr>
          <w:color w:val="000000" w:themeColor="text1"/>
          <w:sz w:val="28"/>
          <w:szCs w:val="28"/>
        </w:rPr>
        <w:t>Многолетний опыт работы Фонда «</w:t>
      </w:r>
      <w:proofErr w:type="spellStart"/>
      <w:r w:rsidRPr="008152B5">
        <w:rPr>
          <w:color w:val="000000" w:themeColor="text1"/>
          <w:sz w:val="28"/>
          <w:szCs w:val="28"/>
        </w:rPr>
        <w:t>Ювента</w:t>
      </w:r>
      <w:proofErr w:type="spellEnd"/>
      <w:r w:rsidRPr="008152B5">
        <w:rPr>
          <w:color w:val="000000" w:themeColor="text1"/>
          <w:sz w:val="28"/>
          <w:szCs w:val="28"/>
        </w:rPr>
        <w:t>» с несовершеннолетними правонарушителями: в Ангарской воспитательной колонии, в спецшколе закрытого типа, в СИЗО г. Иркутска, в центре временного содержания несовершеннолетних правонарушителей г</w:t>
      </w:r>
      <w:proofErr w:type="gramStart"/>
      <w:r w:rsidRPr="008152B5">
        <w:rPr>
          <w:color w:val="000000" w:themeColor="text1"/>
          <w:sz w:val="28"/>
          <w:szCs w:val="28"/>
        </w:rPr>
        <w:t>.И</w:t>
      </w:r>
      <w:proofErr w:type="gramEnd"/>
      <w:r w:rsidRPr="008152B5">
        <w:rPr>
          <w:color w:val="000000" w:themeColor="text1"/>
          <w:sz w:val="28"/>
          <w:szCs w:val="28"/>
        </w:rPr>
        <w:t xml:space="preserve">ркутска, и проведённые исследования в разные годы, позволяют нам сформулировать следующие выводы. </w:t>
      </w:r>
    </w:p>
    <w:p w:rsidR="002E292F" w:rsidRPr="008152B5" w:rsidRDefault="002E292F" w:rsidP="008152B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152B5">
        <w:rPr>
          <w:color w:val="000000" w:themeColor="text1"/>
          <w:sz w:val="28"/>
          <w:szCs w:val="28"/>
        </w:rPr>
        <w:t>Все положительные характеристики ребенка, который не имеет конфликтов с законом, и все отрицательные характеристики ребенка-правонарушителя связаны с тем, как каждый из них умеет «распоряжаться» своими эмоциями – с тем, как он их контролирует и «выпускает».</w:t>
      </w:r>
    </w:p>
    <w:p w:rsidR="00202C69" w:rsidRPr="008152B5" w:rsidRDefault="00202C69" w:rsidP="008152B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152B5">
        <w:rPr>
          <w:color w:val="000000" w:themeColor="text1"/>
          <w:sz w:val="28"/>
          <w:szCs w:val="28"/>
        </w:rPr>
        <w:t>В следующей статье Вы узнаете об отличиях подростка-правонарушителя и ребенка, который не имеет конфликтов с законом.</w:t>
      </w:r>
    </w:p>
    <w:p w:rsidR="00202C69" w:rsidRPr="008152B5" w:rsidRDefault="00202C69" w:rsidP="008152B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34"/>
          <w:szCs w:val="34"/>
        </w:rPr>
      </w:pPr>
    </w:p>
    <w:p w:rsidR="00202C69" w:rsidRPr="008152B5" w:rsidRDefault="00202C69" w:rsidP="008152B5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r w:rsidRPr="008152B5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Материал подготовлен в рамках социально значимого проекта </w:t>
      </w:r>
      <w:r w:rsidRPr="008152B5"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</w:rPr>
        <w:t xml:space="preserve"> «</w:t>
      </w:r>
      <w:r w:rsidRPr="008152B5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</w:rPr>
        <w:t xml:space="preserve">Осторожно! Криминал! Предупреждение и преодоление криминальной зараженности несовершеннолетних. </w:t>
      </w:r>
      <w:proofErr w:type="spellStart"/>
      <w:r w:rsidRPr="008152B5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</w:rPr>
        <w:t>Медиационные</w:t>
      </w:r>
      <w:proofErr w:type="spellEnd"/>
      <w:r w:rsidRPr="008152B5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</w:rPr>
        <w:t xml:space="preserve"> технологии в помощь родителям и педагогам</w:t>
      </w:r>
      <w:r w:rsidRPr="008152B5"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</w:rPr>
        <w:t>»</w:t>
      </w:r>
      <w:r w:rsidRPr="008152B5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</w:rPr>
        <w:t>. Фонд «</w:t>
      </w:r>
      <w:proofErr w:type="spellStart"/>
      <w:r w:rsidRPr="008152B5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</w:rPr>
        <w:t>Ювента</w:t>
      </w:r>
      <w:proofErr w:type="spellEnd"/>
      <w:r w:rsidRPr="008152B5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</w:rPr>
        <w:t>» получил поддержку для реализации проекта в рамках Конкурса «Губернское собрание общественности Иркутской области» в 2017 году.</w:t>
      </w:r>
    </w:p>
    <w:p w:rsidR="00367C05" w:rsidRDefault="00367C05" w:rsidP="008152B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67C05" w:rsidRDefault="00367C05" w:rsidP="008152B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67C05" w:rsidRDefault="00367C05" w:rsidP="008152B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67C05" w:rsidRDefault="00367C05" w:rsidP="008152B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2428D" w:rsidRDefault="00C2428D" w:rsidP="008152B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sectPr w:rsidR="00C2428D" w:rsidSect="009C0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92F"/>
    <w:rsid w:val="00202C69"/>
    <w:rsid w:val="002B16A4"/>
    <w:rsid w:val="002C526E"/>
    <w:rsid w:val="002E292F"/>
    <w:rsid w:val="00305B6F"/>
    <w:rsid w:val="00367C05"/>
    <w:rsid w:val="003A1164"/>
    <w:rsid w:val="003C7B50"/>
    <w:rsid w:val="004F3A7D"/>
    <w:rsid w:val="00506A86"/>
    <w:rsid w:val="005A4E46"/>
    <w:rsid w:val="005C0ED4"/>
    <w:rsid w:val="005D6B72"/>
    <w:rsid w:val="006838AB"/>
    <w:rsid w:val="006F1715"/>
    <w:rsid w:val="00780FE7"/>
    <w:rsid w:val="008152B5"/>
    <w:rsid w:val="00863CED"/>
    <w:rsid w:val="008B1640"/>
    <w:rsid w:val="00922DE1"/>
    <w:rsid w:val="009759C2"/>
    <w:rsid w:val="009C05DE"/>
    <w:rsid w:val="00A41466"/>
    <w:rsid w:val="00C2428D"/>
    <w:rsid w:val="00C6528A"/>
    <w:rsid w:val="00C7743C"/>
    <w:rsid w:val="00D06BCC"/>
    <w:rsid w:val="00E1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Михайловна</dc:creator>
  <cp:lastModifiedBy>Людмила Михайловна</cp:lastModifiedBy>
  <cp:revision>2</cp:revision>
  <dcterms:created xsi:type="dcterms:W3CDTF">2018-12-17T08:57:00Z</dcterms:created>
  <dcterms:modified xsi:type="dcterms:W3CDTF">2018-12-17T08:57:00Z</dcterms:modified>
</cp:coreProperties>
</file>