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74" w:rsidRPr="00F635F4" w:rsidRDefault="00DA0F74" w:rsidP="00DA0F74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Приложение </w:t>
      </w:r>
      <w:r>
        <w:rPr>
          <w:sz w:val="28"/>
          <w:szCs w:val="28"/>
        </w:rPr>
        <w:t>№2</w:t>
      </w:r>
      <w:r w:rsidRPr="00236CE2">
        <w:rPr>
          <w:rFonts w:ascii="Segoe UI" w:hAnsi="Segoe UI" w:cs="Segoe UI"/>
        </w:rPr>
        <w:br/>
      </w:r>
      <w:r>
        <w:rPr>
          <w:sz w:val="28"/>
          <w:szCs w:val="28"/>
        </w:rPr>
        <w:t xml:space="preserve"> </w:t>
      </w:r>
      <w:r w:rsidRPr="00F635F4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д</w:t>
      </w:r>
      <w:r w:rsidRPr="00F635F4">
        <w:rPr>
          <w:sz w:val="28"/>
          <w:szCs w:val="28"/>
        </w:rPr>
        <w:t xml:space="preserve">етском общественном Совете </w:t>
      </w:r>
    </w:p>
    <w:p w:rsidR="00DA0F74" w:rsidRPr="00F635F4" w:rsidRDefault="00DA0F74" w:rsidP="00DA0F74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 Уполномоченном по правам ребенка в Иркутск</w:t>
      </w:r>
      <w:r>
        <w:rPr>
          <w:sz w:val="28"/>
          <w:szCs w:val="28"/>
        </w:rPr>
        <w:t>ой</w:t>
      </w:r>
      <w:r w:rsidRPr="00F635F4">
        <w:rPr>
          <w:sz w:val="28"/>
          <w:szCs w:val="28"/>
        </w:rPr>
        <w:t xml:space="preserve"> области</w:t>
      </w:r>
    </w:p>
    <w:p w:rsidR="00DA0F74" w:rsidRPr="00F635F4" w:rsidRDefault="00DA0F74" w:rsidP="00DA0F74">
      <w:pPr>
        <w:rPr>
          <w:sz w:val="28"/>
          <w:szCs w:val="28"/>
        </w:rPr>
      </w:pPr>
    </w:p>
    <w:p w:rsidR="00DA0F74" w:rsidRPr="00236CE2" w:rsidRDefault="00DA0F74" w:rsidP="00DA0F74">
      <w:pPr>
        <w:jc w:val="center"/>
      </w:pPr>
      <w:r w:rsidRPr="00F635F4">
        <w:rPr>
          <w:sz w:val="28"/>
          <w:szCs w:val="28"/>
        </w:rPr>
        <w:t>АНКЕТА</w:t>
      </w:r>
      <w:r w:rsidRPr="00F635F4">
        <w:rPr>
          <w:sz w:val="28"/>
          <w:szCs w:val="28"/>
        </w:rPr>
        <w:br/>
        <w:t>Дата заполнения _______________</w:t>
      </w:r>
      <w:r w:rsidRPr="00F635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35"/>
      </w:tblGrid>
      <w:tr w:rsidR="00DA0F74" w:rsidRPr="00236CE2" w:rsidTr="00194E29">
        <w:tc>
          <w:tcPr>
            <w:tcW w:w="9570" w:type="dxa"/>
            <w:gridSpan w:val="2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Общие данные</w:t>
            </w:r>
            <w:r w:rsidRPr="00236CE2">
              <w:br/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Ф.И.О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Дата рождения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95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Контактная информация</w:t>
            </w:r>
            <w:r w:rsidRPr="00236CE2">
              <w:br/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Учебное заведение (полное название, адрес, телефон)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rPr>
          <w:trHeight w:val="600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Домашний адрес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Телефон, e-</w:t>
            </w:r>
            <w:proofErr w:type="spellStart"/>
            <w:r w:rsidRPr="00236CE2">
              <w:t>mail</w:t>
            </w:r>
            <w:proofErr w:type="spellEnd"/>
            <w:r w:rsidRPr="00236CE2">
              <w:br/>
              <w:t> </w:t>
            </w:r>
          </w:p>
        </w:tc>
        <w:tc>
          <w:tcPr>
            <w:tcW w:w="610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95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Информация об общественной работе</w:t>
            </w:r>
            <w:r w:rsidRPr="00236CE2">
              <w:br/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Выполняемая общественная работа (ранее или в настоящее время)</w:t>
            </w:r>
          </w:p>
        </w:tc>
        <w:tc>
          <w:tcPr>
            <w:tcW w:w="610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Участие в проектах, программах, инициативах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Информация об общественном объединении, в котором состоит кандидат (название, Ф.И.О. руководителя, телефон)</w:t>
            </w:r>
          </w:p>
        </w:tc>
        <w:tc>
          <w:tcPr>
            <w:tcW w:w="6105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  <w:tr w:rsidR="00DA0F74" w:rsidRPr="00236CE2" w:rsidTr="00194E29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Сфера интересов</w:t>
            </w:r>
            <w:r w:rsidRPr="00236CE2">
              <w:br/>
              <w:t> </w:t>
            </w:r>
            <w:r w:rsidRPr="00236CE2">
              <w:br/>
              <w:t> </w:t>
            </w:r>
          </w:p>
        </w:tc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F74" w:rsidRPr="00236CE2" w:rsidRDefault="00DA0F74" w:rsidP="00194E29">
            <w:r w:rsidRPr="00236CE2">
              <w:t> </w:t>
            </w:r>
          </w:p>
        </w:tc>
      </w:tr>
    </w:tbl>
    <w:p w:rsidR="00DA0F74" w:rsidRDefault="00DA0F74" w:rsidP="00DA0F74"/>
    <w:p w:rsidR="00DA0F74" w:rsidRDefault="00DA0F74" w:rsidP="00DA0F74"/>
    <w:p w:rsidR="00DA0F74" w:rsidRDefault="00DA0F74" w:rsidP="00DA0F74">
      <w:pPr>
        <w:jc w:val="right"/>
      </w:pPr>
    </w:p>
    <w:p w:rsidR="00DA0F74" w:rsidRDefault="00DA0F74" w:rsidP="00DA0F74">
      <w:pPr>
        <w:jc w:val="right"/>
      </w:pPr>
    </w:p>
    <w:p w:rsidR="00DA0F74" w:rsidRDefault="00DA0F74" w:rsidP="00DA0F74">
      <w:pPr>
        <w:jc w:val="right"/>
      </w:pPr>
    </w:p>
    <w:p w:rsidR="00036C1F" w:rsidRDefault="00DA0F74" w:rsidP="00DA0F74">
      <w:r w:rsidRPr="00236CE2">
        <w:t>Подпись, дата</w:t>
      </w:r>
      <w:bookmarkStart w:id="0" w:name="_GoBack"/>
      <w:bookmarkEnd w:id="0"/>
    </w:p>
    <w:sectPr w:rsidR="000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DB"/>
    <w:rsid w:val="00036C1F"/>
    <w:rsid w:val="008321DB"/>
    <w:rsid w:val="00D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A2E2-9045-4661-8A72-D6DE7C2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Ксения Алексеевна Мальцева</cp:lastModifiedBy>
  <cp:revision>2</cp:revision>
  <dcterms:created xsi:type="dcterms:W3CDTF">2020-09-11T03:57:00Z</dcterms:created>
  <dcterms:modified xsi:type="dcterms:W3CDTF">2020-09-11T03:57:00Z</dcterms:modified>
</cp:coreProperties>
</file>